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المقاصة الإلكترونية لتحسين عمليات التسوية لوسائل الدفع في البنوك الجزائرية دراسة حالة  بنك الجزائر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بابوري أميرة/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الإئتمان/ العمليات المصرفية/ 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