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تنمية الإقتصاد الوطني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ابد صار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سياحة/ التشغيل/ الإيرادات/ المخطط التوجيهي للتهيئة السيا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