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الغربة والحنين في شعر عبد الرحمن الداخل : - دراسة نفسية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داس يمينة/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الغربة/ الحنين/ علم النفس الأدبي/ المنهج النفسي/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