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ن ودلالته في شعر الأغربة الجاه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ي سام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ون/ البعد الاجتماعي/ البعد النفسي/ البعد الأسطو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