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ولادة بنت المستكفي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العقون سهام/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الأسلوبية/ الأسلوب/ الاتجاهات الأسلوبية/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