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البقاء الرندي في رثاء الأندلس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لبنى حاجي/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السيمياء/ رثاء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