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رأي ابن مضاء القرطبي وتمام حسان في نظرية العامل -قراءة في البدائل المقترحة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سارة/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النحو/ القرائن النحوية/ نظرية العامل/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