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الجمهوريةالإمبراطورية : في سياسة الدولة العنصرية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المجاهدين/ مسعود حاج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العنصرية/ الجمهورية/ الإمبراطورية/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