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الدولية والتعامل بالعملات الأجنبية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عرفات ابراهيم 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9789957820602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المالية/ 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