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وعمليات منظمات الأعمال : مبادئ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عمليات/ الادارة المالية/ التغيير التنظيمي/ ادارة الموارد البشرية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