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الاستثمار والشركات المتعددة الجنسية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جلال ناصر/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97735008201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مصر/ الاستثمار/ تكنولوجيا المعلومات/ الملكية الفكرية/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