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فاعلية الأداء المؤسسي من خلال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وصفي الكساس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اداء المؤس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