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في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 مجدي عوض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ادارة الاعمال/ الريادة/ المنظمات الريادية/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