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المالية العامة والتشريع الضريبي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جهاد سعيد خصاونة/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9789957118464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القروض/ النفقات العامة/ الايرادات العامة/ الموازنة العامة/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