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سيميائية والأدب الم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نوزاد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نص/ الحكاية الشعبية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