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 غوري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بيه صق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ويدات للنشر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280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روا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