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في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فاطمة الزهرة/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القروض/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