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الفخر في شعر لبيد بن ربيعة العامري - دراسة أسلوبية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زبوشي نعيمة/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الأسلوبية/ البنية الدلالية/ الأسلوب/ الفخر/ المستوى الصوتي/ المستوى الإيقاعي/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