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الخطابي في شعر الأحزاب السياسية - الشيعة "أنموذجا"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شود صور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فاة الرسول صلى الله عليه و سلم/ الخلاف السياسي/ الشيعة/ التجديد في الشعر/ الغلو في آل الب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