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الوظيفي بين النظري والتطبيق دراسة ميدانية بجامعة أم البواقي والمركز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لقان حليمة/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