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لغوية في سورة الواق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اس مريم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لغوي/ المستويات  اللغوية/ دراسة صوتية دلالية لسورة الواقعة/ أنواع الفوني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