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تعدد الأصوات وأقنعة الراوي في مقامات الحريري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مرواني ريمة/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الأصوات/ المقامات/ الدراسة السردية/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