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خطاب الشعري في مدح حسان بن ثابت  للنبي" صلى الله عليه وسلم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يطة سعيد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إيقاع/ الحقول الدلالية/ المديح النبوي/ مفهوم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