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l'évaluation de la qualité des eaux du barrage beni haroun dan la 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DJAMAA yaqota/ RABIA yassmina/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phytoplancton./ Paramètre physico-chimiques/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