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ntibiorésistance de st&amp;phylococcus aureus isolé à l'Hop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MOUS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biotics/ PC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