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en bioinformatique par des approches basées sur l'intellgence comput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NHI  wiame/ Bouchemal Nardjess Président,Bouchekouf Asma Examinateur,Afri Faiz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heuristique/ les algorithmes génétiques/ Bioinforma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