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مكانية في رواية اللجنة لصنع الله إبراه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جابر بسمة/ بوفنار هال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زمن/ المكان/ الوصف/ المنا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