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الرفض والمقاومة في شعر مفدي زكريا "اللهب المقدس"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بوجعادة صورية/ محسني وهيبة/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الموسيقى/ الرفض/ المقاومة/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