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لوان وتظافر المعنى في قصة القنديل الصغير "لغسان كنفان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ازري عبير/ منصوري كوثر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ون/ الطفل و الأدب/ القصص و الطف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