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الوطن في شعر السياب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قبلي منيرة/ قودة حسيبة/ قرايري عمار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93ص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80064311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السياب/ الوطن/ المجتمع العراقي/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