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الصورة والأسلوب في رائية الأخطل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شطيبي كريمة/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الصورة الشعرية/ البنية التركيبية/ بنية الموسيقى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