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d'un hôpital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Bourouh Samia/ Abderrezek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Phase d’analyse/ Processus unifié (UP/ plan hospitalier/ Etude des documents/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