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 onstruction d'une ontologie pour l'interopérabilité sémantique dans les systèmes d'information d' enterprise(SI)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Kram Zakaria/ Hadji Atmane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ontologies/ Les types d’un SI/ la création de L’ontologie/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