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Methode de gradient avec projection pour optimisation sous contrainte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Autres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Hemimses Somia/ Benaouicha Loubna encadreur/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Centre universitaire mila/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23P.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51023511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Problème d'optimisation/ Optimisation sans contraintes/ Optimisation sous contraintes/ Méthodes de descente/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01/08/2026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