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qualité des eaux du surface dans la bassin versant de beni haroun - w. mila-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KHELLAF soufyane/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Cadre géologique/ Cadre hydro climatologie/ Hydro chimie/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