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reseau d'assainissement pour la cite d'oued ziad-commune d'oued el aneb-wilaya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mana Mourad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/ Le réseau unitaire/ Le réseau séparatif/ des différents volum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