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في تمويل التجارة الخارجية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صابوني أنفال/ مخناش سيف الإسلام(مشرفا)/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الإعتماد المستندي/ الجهاز المصرفي/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