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القروض المصغرة عل التشغيل والحد من ظاهرة البطالة دراسة حالة الوكالة الوطنية لتسيير القرض المصغر "ANGEM"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عجرود إيمان/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التمويل/ سوق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