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كوين في تحسين أداء العمال دراسة حالة مؤسسة مطاحن بني هارون- القرارم قوق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عرور ريمة/ سمايلي محم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وظيفي/ التكو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