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سعود جايد مشكور العامري/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المشروعات/ اسعار الصرف/ الشركات المتعددة الجنسيات/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