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جير التمويلي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هلال مسلم الق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 التجارى/ التاج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