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التحليل الكمي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عيد أحمد أبوبكر/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9789957122287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البرمجة الخطية/ المصفوفات/ المتغيرات الاقتصادية/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