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الاقتصاد الاداري/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