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شعر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المستوى الدلالي/ الانزياح/ المستوى الإيقاعي/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