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الرسائل الفنية في العصر المملوكي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سلامة هليل عيد الغريب/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العصر المملوكي/ الرسائل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