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المقامات العربية واثارها في الاداب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عباس هاني الجراح/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9789957761981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المقامات/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