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بين القراءة والتا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التأويل/ الخطاب الأص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