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السياق في توجيه المعنى القراني من خلال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الزهيري/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نحو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