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افاق المسرح الشعري المعاصر : مرايا الوهن للشاعر محمود الديد اموني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نادر أحمد عبد الخالق/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الحديث/ الشعر/ المسرح/ الشخصية/ الحوار/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