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الاسواق والانتاج بين النظرة والوضعية والنظرة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جويدة القصاص/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9789774222856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نظرية الثمن/ نظرية الانتاج/ الاستهلاك/ المذاهب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